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F1C9C" w14:textId="77777777" w:rsidR="00075996" w:rsidRDefault="00075996" w:rsidP="00075996">
      <w:pPr>
        <w:keepNext/>
        <w:keepLines/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</w:p>
    <w:p w14:paraId="4C995FB1" w14:textId="77777777" w:rsidR="00AF2A50" w:rsidRPr="00312956" w:rsidRDefault="00AF2A50" w:rsidP="00517AB3">
      <w:pPr>
        <w:keepNext/>
        <w:keepLines/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Выступление на семинаре для заместителей заведующих по УВР</w:t>
      </w:r>
    </w:p>
    <w:p w14:paraId="32F8ED08" w14:textId="77777777" w:rsidR="00AF2A50" w:rsidRPr="00312956" w:rsidRDefault="00AF2A50" w:rsidP="00517AB3">
      <w:pPr>
        <w:keepNext/>
        <w:keepLines/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(старших </w:t>
      </w:r>
      <w:proofErr w:type="gramStart"/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воспитателей )</w:t>
      </w:r>
      <w:proofErr w:type="gramEnd"/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ДОУ</w:t>
      </w:r>
    </w:p>
    <w:p w14:paraId="12AA1CAF" w14:textId="77777777" w:rsidR="00AF2A50" w:rsidRPr="00312956" w:rsidRDefault="00AF2A50" w:rsidP="00517AB3">
      <w:pPr>
        <w:keepNext/>
        <w:keepLines/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«Система работы специалистов психолого-педагогической службы ДОУ и пути сопровождения детей с особыми образовательными потребностями»</w:t>
      </w:r>
    </w:p>
    <w:p w14:paraId="231B11B6" w14:textId="77777777" w:rsidR="00AF2A50" w:rsidRPr="00312956" w:rsidRDefault="00AF2A50" w:rsidP="00517AB3">
      <w:pPr>
        <w:keepNext/>
        <w:keepLines/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Учитель-логопед МБДОУ «Д/с № 28»</w:t>
      </w:r>
    </w:p>
    <w:p w14:paraId="60832611" w14:textId="77777777" w:rsidR="00AF2A50" w:rsidRPr="00312956" w:rsidRDefault="00AF2A50" w:rsidP="00517AB3">
      <w:pPr>
        <w:keepNext/>
        <w:keepLines/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proofErr w:type="spellStart"/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Гутник</w:t>
      </w:r>
      <w:proofErr w:type="spellEnd"/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Елена Петровна</w:t>
      </w:r>
    </w:p>
    <w:p w14:paraId="225847CC" w14:textId="77777777" w:rsidR="00075996" w:rsidRPr="00312956" w:rsidRDefault="00AF2A50" w:rsidP="00517AB3">
      <w:pPr>
        <w:keepNext/>
        <w:keepLines/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Тема: «</w:t>
      </w:r>
      <w:r w:rsidR="00075996"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Инновационные технологии в работе учителя-логопеда»</w:t>
      </w:r>
    </w:p>
    <w:p w14:paraId="2FC72CFC" w14:textId="77777777" w:rsidR="00AF2A50" w:rsidRPr="00312956" w:rsidRDefault="00AF2A50" w:rsidP="00517AB3">
      <w:pPr>
        <w:keepNext/>
        <w:keepLines/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14:paraId="07158B27" w14:textId="77777777" w:rsidR="00AF2A50" w:rsidRPr="00312956" w:rsidRDefault="00AF2A50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 (Приветствие)</w:t>
      </w:r>
    </w:p>
    <w:p w14:paraId="60881535" w14:textId="77777777" w:rsidR="00AF2A50" w:rsidRPr="00312956" w:rsidRDefault="00AF2A50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Здравствуйте, уважаемые коллеги! Я учитель-логопеда детского сада № 28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Гутник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Елена Петровна. Хочу представить вашему вниманию опыт работы по представленной теме.</w:t>
      </w:r>
    </w:p>
    <w:p w14:paraId="5FA27B60" w14:textId="77777777" w:rsidR="00AF2A50" w:rsidRPr="00312956" w:rsidRDefault="00AF2A50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77640C01" w14:textId="77777777" w:rsidR="00312956" w:rsidRPr="00312956" w:rsidRDefault="00312956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b/>
          <w:sz w:val="28"/>
          <w:szCs w:val="28"/>
        </w:rPr>
      </w:pPr>
      <w:r w:rsidRPr="00517AB3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2 (цитата</w:t>
      </w:r>
      <w:r w:rsidRPr="00312956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r w:rsidRPr="00312956">
        <w:rPr>
          <w:rFonts w:ascii="Times New Roman" w:hAnsi="Times New Roman" w:cs="Times New Roman"/>
          <w:b/>
          <w:iCs/>
          <w:sz w:val="28"/>
          <w:szCs w:val="28"/>
        </w:rPr>
        <w:t>Е.Н. Смирнова)</w:t>
      </w:r>
    </w:p>
    <w:p w14:paraId="542D8569" w14:textId="77777777" w:rsidR="006A3DB3" w:rsidRPr="00312956" w:rsidRDefault="006A3D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Последние несколько лет внимание российского общества направлено на инновационные образовательные технологии.</w:t>
      </w:r>
    </w:p>
    <w:p w14:paraId="71640181" w14:textId="77777777" w:rsidR="00517AB3" w:rsidRDefault="00517A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249AB570" w14:textId="77777777" w:rsidR="00517AB3" w:rsidRDefault="00517A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17AB3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(понятие «Инновация»)</w:t>
      </w:r>
    </w:p>
    <w:p w14:paraId="5E2F6207" w14:textId="77777777" w:rsidR="006A3DB3" w:rsidRPr="00312956" w:rsidRDefault="006A3D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Основным критерием «инновационности» технологии является повышение эффективности образовательного процесса за счет ее </w:t>
      </w:r>
      <w:proofErr w:type="gram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применения..</w:t>
      </w:r>
      <w:proofErr w:type="gram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Мы будем обозначать инновационными именно те технологии логопедической работы, которые оказываются наиболее эффективными при реализации задач формирования речевой деятельности, в то же время они не представлены (или представлены недостаточно) в традиционных методиках, что позволяет нам условно обозначать их как «новшество».</w:t>
      </w:r>
    </w:p>
    <w:p w14:paraId="5AD0864D" w14:textId="77777777" w:rsidR="00517AB3" w:rsidRDefault="00517A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0CBD170F" w14:textId="77777777" w:rsidR="00517AB3" w:rsidRDefault="00517A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517AB3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4 (виды инновационных технологий)</w:t>
      </w:r>
    </w:p>
    <w:p w14:paraId="4D2A612E" w14:textId="77777777" w:rsidR="006A3DB3" w:rsidRPr="00312956" w:rsidRDefault="006A3D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Таким образом, инновационной логопедической технологией можно считать продуманную во всех деталях технологию, основанную на внедрении современных, новых методов и приемов коррекционной работы, направленной на повышение ее качества.</w:t>
      </w:r>
    </w:p>
    <w:p w14:paraId="6DDF0D88" w14:textId="77777777" w:rsidR="00517AB3" w:rsidRDefault="00517AB3" w:rsidP="00517AB3">
      <w:pPr>
        <w:pStyle w:val="Default"/>
        <w:keepNext/>
        <w:keepLines/>
        <w:spacing w:line="276" w:lineRule="auto"/>
        <w:ind w:firstLine="567"/>
        <w:jc w:val="both"/>
        <w:rPr>
          <w:rStyle w:val="a3"/>
          <w:b/>
          <w:i w:val="0"/>
          <w:sz w:val="28"/>
          <w:szCs w:val="28"/>
          <w:lang w:val="ru-RU"/>
        </w:rPr>
      </w:pPr>
    </w:p>
    <w:p w14:paraId="211702DC" w14:textId="77777777" w:rsidR="00517AB3" w:rsidRPr="00517AB3" w:rsidRDefault="00517AB3" w:rsidP="00517AB3">
      <w:pPr>
        <w:pStyle w:val="Default"/>
        <w:keepNext/>
        <w:keepLines/>
        <w:spacing w:line="276" w:lineRule="auto"/>
        <w:ind w:firstLine="567"/>
        <w:jc w:val="both"/>
        <w:rPr>
          <w:b/>
          <w:iCs/>
          <w:sz w:val="28"/>
          <w:szCs w:val="28"/>
          <w:lang w:val="ru-RU"/>
        </w:rPr>
      </w:pPr>
      <w:r w:rsidRPr="00517AB3">
        <w:rPr>
          <w:rStyle w:val="a3"/>
          <w:b/>
          <w:i w:val="0"/>
          <w:sz w:val="28"/>
          <w:szCs w:val="28"/>
          <w:lang w:val="ru-RU"/>
        </w:rPr>
        <w:t xml:space="preserve">Слайд 5 </w:t>
      </w:r>
      <w:r>
        <w:rPr>
          <w:rStyle w:val="a3"/>
          <w:b/>
          <w:i w:val="0"/>
          <w:sz w:val="28"/>
          <w:szCs w:val="28"/>
          <w:lang w:val="ru-RU"/>
        </w:rPr>
        <w:t>(с</w:t>
      </w:r>
      <w:r w:rsidRPr="00517AB3">
        <w:rPr>
          <w:b/>
          <w:iCs/>
          <w:sz w:val="28"/>
          <w:szCs w:val="28"/>
          <w:lang w:val="ru-RU"/>
        </w:rPr>
        <w:t>огласие родителей (законных представителей) на размещение фотографий</w:t>
      </w:r>
      <w:r>
        <w:rPr>
          <w:b/>
          <w:iCs/>
          <w:sz w:val="28"/>
          <w:szCs w:val="28"/>
          <w:lang w:val="ru-RU"/>
        </w:rPr>
        <w:t>)</w:t>
      </w:r>
    </w:p>
    <w:p w14:paraId="0AD56D7E" w14:textId="77777777" w:rsidR="00517AB3" w:rsidRPr="00517AB3" w:rsidRDefault="00517AB3" w:rsidP="00517AB3">
      <w:pPr>
        <w:pStyle w:val="Default"/>
        <w:keepNext/>
        <w:keepLines/>
        <w:spacing w:line="276" w:lineRule="auto"/>
        <w:ind w:firstLine="567"/>
        <w:jc w:val="both"/>
        <w:rPr>
          <w:rStyle w:val="a3"/>
          <w:b/>
          <w:i w:val="0"/>
          <w:sz w:val="28"/>
          <w:szCs w:val="28"/>
          <w:lang w:val="ru-RU"/>
        </w:rPr>
      </w:pPr>
    </w:p>
    <w:p w14:paraId="38D63DC3" w14:textId="77777777" w:rsidR="00867939" w:rsidRDefault="006A3DB3" w:rsidP="00517AB3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lastRenderedPageBreak/>
        <w:t xml:space="preserve">Мы рассмотрим  инновационные логопедические технологии, которые считаем целесообразным использовать в работе с детьми, имеющими особые образовательные потребности. В нашем детском саду наряду с </w:t>
      </w:r>
      <w:r w:rsidR="00517AB3">
        <w:rPr>
          <w:rStyle w:val="a3"/>
          <w:i w:val="0"/>
          <w:sz w:val="28"/>
          <w:szCs w:val="28"/>
          <w:lang w:val="ru-RU"/>
        </w:rPr>
        <w:t>группами для детей с тяжелыми нарушениями речи, имеются группы для детей с</w:t>
      </w:r>
      <w:r w:rsidRPr="00312956">
        <w:rPr>
          <w:rStyle w:val="a3"/>
          <w:i w:val="0"/>
          <w:sz w:val="28"/>
          <w:szCs w:val="28"/>
          <w:lang w:val="ru-RU"/>
        </w:rPr>
        <w:t xml:space="preserve"> разной </w:t>
      </w:r>
      <w:proofErr w:type="spellStart"/>
      <w:proofErr w:type="gramStart"/>
      <w:r w:rsidRPr="00312956">
        <w:rPr>
          <w:rStyle w:val="a3"/>
          <w:i w:val="0"/>
          <w:sz w:val="28"/>
          <w:szCs w:val="28"/>
          <w:lang w:val="ru-RU"/>
        </w:rPr>
        <w:t>нозоологи</w:t>
      </w:r>
      <w:r w:rsidR="00517AB3">
        <w:rPr>
          <w:rStyle w:val="a3"/>
          <w:i w:val="0"/>
          <w:sz w:val="28"/>
          <w:szCs w:val="28"/>
          <w:lang w:val="ru-RU"/>
        </w:rPr>
        <w:t>ей</w:t>
      </w:r>
      <w:proofErr w:type="spellEnd"/>
      <w:r w:rsidR="00517AB3">
        <w:rPr>
          <w:rStyle w:val="a3"/>
          <w:i w:val="0"/>
          <w:sz w:val="28"/>
          <w:szCs w:val="28"/>
          <w:lang w:val="ru-RU"/>
        </w:rPr>
        <w:t>.(</w:t>
      </w:r>
      <w:proofErr w:type="gramEnd"/>
      <w:r w:rsidRPr="00312956">
        <w:rPr>
          <w:rStyle w:val="a3"/>
          <w:i w:val="0"/>
          <w:sz w:val="28"/>
          <w:szCs w:val="28"/>
          <w:lang w:val="ru-RU"/>
        </w:rPr>
        <w:t>де</w:t>
      </w:r>
      <w:r w:rsidR="00517AB3">
        <w:rPr>
          <w:rStyle w:val="a3"/>
          <w:i w:val="0"/>
          <w:sz w:val="28"/>
          <w:szCs w:val="28"/>
          <w:lang w:val="ru-RU"/>
        </w:rPr>
        <w:t>ти с задержкой психического развития</w:t>
      </w:r>
      <w:r w:rsidRPr="00312956">
        <w:rPr>
          <w:rStyle w:val="a3"/>
          <w:i w:val="0"/>
          <w:sz w:val="28"/>
          <w:szCs w:val="28"/>
          <w:lang w:val="ru-RU"/>
        </w:rPr>
        <w:t xml:space="preserve">, </w:t>
      </w:r>
      <w:r w:rsidR="00517AB3">
        <w:rPr>
          <w:rStyle w:val="a3"/>
          <w:i w:val="0"/>
          <w:sz w:val="28"/>
          <w:szCs w:val="28"/>
          <w:lang w:val="ru-RU"/>
        </w:rPr>
        <w:t xml:space="preserve">с </w:t>
      </w:r>
      <w:r w:rsidRPr="00312956">
        <w:rPr>
          <w:rStyle w:val="a3"/>
          <w:i w:val="0"/>
          <w:sz w:val="28"/>
          <w:szCs w:val="28"/>
          <w:lang w:val="ru-RU"/>
        </w:rPr>
        <w:t>тотальным недоразвитием,</w:t>
      </w:r>
      <w:r w:rsidR="00517AB3">
        <w:rPr>
          <w:rStyle w:val="a3"/>
          <w:i w:val="0"/>
          <w:sz w:val="28"/>
          <w:szCs w:val="28"/>
          <w:lang w:val="ru-RU"/>
        </w:rPr>
        <w:t xml:space="preserve"> </w:t>
      </w:r>
      <w:r w:rsidRPr="00312956">
        <w:rPr>
          <w:rStyle w:val="a3"/>
          <w:i w:val="0"/>
          <w:sz w:val="28"/>
          <w:szCs w:val="28"/>
          <w:lang w:val="ru-RU"/>
        </w:rPr>
        <w:t>дети с аутистическим поведением)</w:t>
      </w:r>
      <w:r w:rsidR="00517AB3">
        <w:rPr>
          <w:rStyle w:val="a3"/>
          <w:i w:val="0"/>
          <w:sz w:val="28"/>
          <w:szCs w:val="28"/>
          <w:lang w:val="ru-RU"/>
        </w:rPr>
        <w:t>.</w:t>
      </w:r>
      <w:r w:rsidRPr="00312956">
        <w:rPr>
          <w:rStyle w:val="a3"/>
          <w:i w:val="0"/>
          <w:sz w:val="28"/>
          <w:szCs w:val="28"/>
          <w:lang w:val="ru-RU"/>
        </w:rPr>
        <w:t xml:space="preserve"> </w:t>
      </w:r>
    </w:p>
    <w:p w14:paraId="0E0C2428" w14:textId="77777777" w:rsidR="008B2E12" w:rsidRDefault="006A3DB3" w:rsidP="00517AB3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t xml:space="preserve">У детей данной категории наблюдаются недостатки интеллектуального и речевого развития, двигательные нарушения, особенности поведения аутистического спектра, гиперактивность, трудности во взаимодействии со сверстниками и взрослыми. </w:t>
      </w:r>
    </w:p>
    <w:p w14:paraId="02D3BC7F" w14:textId="77777777" w:rsidR="008B2E12" w:rsidRDefault="006A3DB3" w:rsidP="00517AB3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t xml:space="preserve">Практически  </w:t>
      </w:r>
      <w:r w:rsidR="008B2E12">
        <w:rPr>
          <w:rStyle w:val="a3"/>
          <w:i w:val="0"/>
          <w:sz w:val="28"/>
          <w:szCs w:val="28"/>
          <w:lang w:val="ru-RU"/>
        </w:rPr>
        <w:t xml:space="preserve">у </w:t>
      </w:r>
      <w:r w:rsidRPr="00312956">
        <w:rPr>
          <w:rStyle w:val="a3"/>
          <w:i w:val="0"/>
          <w:sz w:val="28"/>
          <w:szCs w:val="28"/>
          <w:lang w:val="ru-RU"/>
        </w:rPr>
        <w:t>всех детей в нашей группе имеется нарушения сенсорной интеграции</w:t>
      </w:r>
      <w:r w:rsidR="008B2E12">
        <w:rPr>
          <w:rStyle w:val="a3"/>
          <w:i w:val="0"/>
          <w:sz w:val="28"/>
          <w:szCs w:val="28"/>
          <w:lang w:val="ru-RU"/>
        </w:rPr>
        <w:t>.</w:t>
      </w:r>
    </w:p>
    <w:p w14:paraId="0FF2FCD3" w14:textId="77777777" w:rsidR="008B2E12" w:rsidRDefault="006A3DB3" w:rsidP="00517AB3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t>Коррекционная  рабо</w:t>
      </w:r>
      <w:r w:rsidR="008B2E12">
        <w:rPr>
          <w:rStyle w:val="a3"/>
          <w:i w:val="0"/>
          <w:sz w:val="28"/>
          <w:szCs w:val="28"/>
          <w:lang w:val="ru-RU"/>
        </w:rPr>
        <w:t xml:space="preserve">та с детьми </w:t>
      </w:r>
      <w:r w:rsidRPr="00312956">
        <w:rPr>
          <w:rStyle w:val="a3"/>
          <w:i w:val="0"/>
          <w:sz w:val="28"/>
          <w:szCs w:val="28"/>
          <w:lang w:val="ru-RU"/>
        </w:rPr>
        <w:t>данной категори</w:t>
      </w:r>
      <w:r w:rsidR="008B2E12">
        <w:rPr>
          <w:rStyle w:val="a3"/>
          <w:i w:val="0"/>
          <w:sz w:val="28"/>
          <w:szCs w:val="28"/>
          <w:lang w:val="ru-RU"/>
        </w:rPr>
        <w:t>и</w:t>
      </w:r>
      <w:r w:rsidRPr="00312956">
        <w:rPr>
          <w:rStyle w:val="a3"/>
          <w:i w:val="0"/>
          <w:sz w:val="28"/>
          <w:szCs w:val="28"/>
          <w:lang w:val="ru-RU"/>
        </w:rPr>
        <w:t xml:space="preserve">   требует постоянного педагогического поиска, гибкости в применении образовательных технологий. </w:t>
      </w:r>
    </w:p>
    <w:p w14:paraId="77D9F654" w14:textId="77777777" w:rsidR="008B2E12" w:rsidRDefault="008B2E12" w:rsidP="00517AB3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</w:p>
    <w:p w14:paraId="7FCBF6E3" w14:textId="77777777" w:rsidR="00336977" w:rsidRPr="00336977" w:rsidRDefault="00336977" w:rsidP="00336977">
      <w:pPr>
        <w:pStyle w:val="Default"/>
        <w:keepNext/>
        <w:keepLines/>
        <w:spacing w:line="276" w:lineRule="auto"/>
        <w:ind w:firstLine="567"/>
        <w:jc w:val="both"/>
        <w:rPr>
          <w:b/>
          <w:iCs/>
          <w:sz w:val="28"/>
          <w:szCs w:val="28"/>
          <w:lang w:val="ru-RU"/>
        </w:rPr>
      </w:pPr>
      <w:r w:rsidRPr="00336977">
        <w:rPr>
          <w:rStyle w:val="a3"/>
          <w:b/>
          <w:i w:val="0"/>
          <w:sz w:val="28"/>
          <w:szCs w:val="28"/>
          <w:lang w:val="ru-RU"/>
        </w:rPr>
        <w:t>Слайд</w:t>
      </w:r>
      <w:r>
        <w:rPr>
          <w:rStyle w:val="a3"/>
          <w:b/>
          <w:i w:val="0"/>
          <w:sz w:val="28"/>
          <w:szCs w:val="28"/>
          <w:lang w:val="ru-RU"/>
        </w:rPr>
        <w:t xml:space="preserve"> 6</w:t>
      </w:r>
      <w:r w:rsidRPr="00336977">
        <w:rPr>
          <w:rStyle w:val="a3"/>
          <w:b/>
          <w:i w:val="0"/>
          <w:sz w:val="28"/>
          <w:szCs w:val="28"/>
          <w:lang w:val="ru-RU"/>
        </w:rPr>
        <w:t xml:space="preserve"> (сенсомоторная коррекция)</w:t>
      </w:r>
    </w:p>
    <w:p w14:paraId="4ECB64C4" w14:textId="77777777" w:rsidR="00336977" w:rsidRDefault="006A3DB3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t xml:space="preserve">Поэтому нам нужны не только традиционные методы коррекции, но и </w:t>
      </w:r>
      <w:proofErr w:type="gramStart"/>
      <w:r w:rsidRPr="00312956">
        <w:rPr>
          <w:rStyle w:val="a3"/>
          <w:i w:val="0"/>
          <w:sz w:val="28"/>
          <w:szCs w:val="28"/>
          <w:lang w:val="ru-RU"/>
        </w:rPr>
        <w:t>специальные  приемы</w:t>
      </w:r>
      <w:proofErr w:type="gramEnd"/>
      <w:r w:rsidRPr="00312956">
        <w:rPr>
          <w:rStyle w:val="a3"/>
          <w:i w:val="0"/>
          <w:sz w:val="28"/>
          <w:szCs w:val="28"/>
          <w:lang w:val="ru-RU"/>
        </w:rPr>
        <w:t xml:space="preserve"> и методы, направленные на коррекцию и оптимизацию всех видов </w:t>
      </w:r>
      <w:proofErr w:type="spellStart"/>
      <w:r w:rsidRPr="00312956">
        <w:rPr>
          <w:rStyle w:val="a3"/>
          <w:i w:val="0"/>
          <w:sz w:val="28"/>
          <w:szCs w:val="28"/>
          <w:lang w:val="ru-RU"/>
        </w:rPr>
        <w:t>дизонтогенеза</w:t>
      </w:r>
      <w:proofErr w:type="spellEnd"/>
      <w:r w:rsidR="00336977">
        <w:rPr>
          <w:rStyle w:val="a3"/>
          <w:i w:val="0"/>
          <w:sz w:val="28"/>
          <w:szCs w:val="28"/>
          <w:lang w:val="ru-RU"/>
        </w:rPr>
        <w:t xml:space="preserve"> </w:t>
      </w:r>
      <w:r w:rsidRPr="00312956">
        <w:rPr>
          <w:rStyle w:val="a3"/>
          <w:i w:val="0"/>
          <w:sz w:val="28"/>
          <w:szCs w:val="28"/>
          <w:lang w:val="ru-RU"/>
        </w:rPr>
        <w:t>( нарушенного развития)</w:t>
      </w:r>
    </w:p>
    <w:p w14:paraId="6BE5883F" w14:textId="77777777" w:rsidR="00336977" w:rsidRDefault="00336977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</w:p>
    <w:p w14:paraId="5FA8B8F1" w14:textId="77777777" w:rsidR="00336977" w:rsidRPr="00336977" w:rsidRDefault="00336977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b/>
          <w:i w:val="0"/>
          <w:sz w:val="28"/>
          <w:szCs w:val="28"/>
          <w:lang w:val="ru-RU"/>
        </w:rPr>
      </w:pPr>
      <w:r w:rsidRPr="00336977">
        <w:rPr>
          <w:rStyle w:val="a3"/>
          <w:b/>
          <w:i w:val="0"/>
          <w:sz w:val="28"/>
          <w:szCs w:val="28"/>
          <w:lang w:val="ru-RU"/>
        </w:rPr>
        <w:t>Слайд</w:t>
      </w:r>
      <w:r>
        <w:rPr>
          <w:rStyle w:val="a3"/>
          <w:b/>
          <w:i w:val="0"/>
          <w:sz w:val="28"/>
          <w:szCs w:val="28"/>
          <w:lang w:val="ru-RU"/>
        </w:rPr>
        <w:t xml:space="preserve"> 7</w:t>
      </w:r>
      <w:r w:rsidRPr="00312956">
        <w:rPr>
          <w:rStyle w:val="a3"/>
          <w:i w:val="0"/>
          <w:sz w:val="28"/>
          <w:szCs w:val="28"/>
          <w:lang w:val="ru-RU"/>
        </w:rPr>
        <w:t xml:space="preserve"> </w:t>
      </w:r>
      <w:r w:rsidRPr="00336977">
        <w:rPr>
          <w:rStyle w:val="a3"/>
          <w:b/>
          <w:i w:val="0"/>
          <w:sz w:val="28"/>
          <w:szCs w:val="28"/>
          <w:lang w:val="ru-RU"/>
        </w:rPr>
        <w:t>(</w:t>
      </w:r>
      <w:r w:rsidRPr="00336977">
        <w:rPr>
          <w:b/>
          <w:iCs/>
          <w:sz w:val="28"/>
          <w:szCs w:val="28"/>
          <w:lang w:val="ru-RU"/>
        </w:rPr>
        <w:t>Использование элементов сенсорной интеграции)</w:t>
      </w:r>
    </w:p>
    <w:p w14:paraId="66CBF0A8" w14:textId="77777777" w:rsidR="009E69FC" w:rsidRDefault="006A3DB3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t xml:space="preserve">Мы считаем, что одним из возможных путей решения этих проблем является включение элементов сенсорной интеграции в общую систему коррекционно-развивающей работы. </w:t>
      </w:r>
    </w:p>
    <w:p w14:paraId="38DC4794" w14:textId="77777777" w:rsidR="009E69FC" w:rsidRDefault="009E69FC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</w:p>
    <w:p w14:paraId="75B2DDD7" w14:textId="77777777" w:rsidR="009E69FC" w:rsidRDefault="009E69FC" w:rsidP="00336977">
      <w:pPr>
        <w:pStyle w:val="Default"/>
        <w:keepNext/>
        <w:keepLines/>
        <w:spacing w:line="276" w:lineRule="auto"/>
        <w:ind w:firstLine="567"/>
        <w:jc w:val="both"/>
        <w:rPr>
          <w:b/>
          <w:iCs/>
          <w:sz w:val="28"/>
          <w:szCs w:val="28"/>
          <w:lang w:val="ru-RU"/>
        </w:rPr>
      </w:pPr>
      <w:r w:rsidRPr="00336977">
        <w:rPr>
          <w:rStyle w:val="a3"/>
          <w:b/>
          <w:i w:val="0"/>
          <w:sz w:val="28"/>
          <w:szCs w:val="28"/>
          <w:lang w:val="ru-RU"/>
        </w:rPr>
        <w:t>Слайд</w:t>
      </w:r>
      <w:r>
        <w:rPr>
          <w:rStyle w:val="a3"/>
          <w:b/>
          <w:i w:val="0"/>
          <w:sz w:val="28"/>
          <w:szCs w:val="28"/>
          <w:lang w:val="ru-RU"/>
        </w:rPr>
        <w:t xml:space="preserve"> 8 (</w:t>
      </w:r>
      <w:r w:rsidRPr="009E69FC">
        <w:rPr>
          <w:b/>
          <w:iCs/>
          <w:sz w:val="28"/>
          <w:szCs w:val="28"/>
          <w:lang w:val="ru-RU"/>
        </w:rPr>
        <w:t>Стимуляция речевой деятельности</w:t>
      </w:r>
      <w:r w:rsidRPr="009E69FC">
        <w:rPr>
          <w:b/>
          <w:iCs/>
          <w:sz w:val="28"/>
          <w:szCs w:val="28"/>
          <w:lang w:val="ru-RU"/>
        </w:rPr>
        <w:br/>
        <w:t xml:space="preserve"> через сенсорные игры</w:t>
      </w:r>
      <w:r>
        <w:rPr>
          <w:b/>
          <w:iCs/>
          <w:sz w:val="28"/>
          <w:szCs w:val="28"/>
          <w:lang w:val="ru-RU"/>
        </w:rPr>
        <w:t xml:space="preserve">) </w:t>
      </w:r>
    </w:p>
    <w:p w14:paraId="69F58294" w14:textId="77777777" w:rsidR="009E69FC" w:rsidRDefault="006A3DB3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t>Сенсорная интеграция – процесс, во время которого происходит получение информации нервной сист</w:t>
      </w:r>
      <w:r w:rsidR="00075996" w:rsidRPr="00312956">
        <w:rPr>
          <w:rStyle w:val="a3"/>
          <w:i w:val="0"/>
          <w:sz w:val="28"/>
          <w:szCs w:val="28"/>
          <w:lang w:val="ru-RU"/>
        </w:rPr>
        <w:t xml:space="preserve">емой от рецепторов всех </w:t>
      </w:r>
      <w:r w:rsidRPr="00312956">
        <w:rPr>
          <w:rStyle w:val="a3"/>
          <w:i w:val="0"/>
          <w:sz w:val="28"/>
          <w:szCs w:val="28"/>
          <w:lang w:val="ru-RU"/>
        </w:rPr>
        <w:t>чувств</w:t>
      </w:r>
      <w:r w:rsidR="009E69FC">
        <w:rPr>
          <w:rStyle w:val="a3"/>
          <w:i w:val="0"/>
          <w:sz w:val="28"/>
          <w:szCs w:val="28"/>
          <w:lang w:val="ru-RU"/>
        </w:rPr>
        <w:t xml:space="preserve"> </w:t>
      </w:r>
      <w:r w:rsidRPr="00312956">
        <w:rPr>
          <w:rStyle w:val="a3"/>
          <w:i w:val="0"/>
          <w:sz w:val="28"/>
          <w:szCs w:val="28"/>
          <w:lang w:val="ru-RU"/>
        </w:rPr>
        <w:t>(слуховых,</w:t>
      </w:r>
      <w:r w:rsidR="009E69FC">
        <w:rPr>
          <w:rStyle w:val="a3"/>
          <w:i w:val="0"/>
          <w:sz w:val="28"/>
          <w:szCs w:val="28"/>
          <w:lang w:val="ru-RU"/>
        </w:rPr>
        <w:t xml:space="preserve"> </w:t>
      </w:r>
      <w:r w:rsidRPr="00312956">
        <w:rPr>
          <w:rStyle w:val="a3"/>
          <w:i w:val="0"/>
          <w:sz w:val="28"/>
          <w:szCs w:val="28"/>
          <w:lang w:val="ru-RU"/>
        </w:rPr>
        <w:t>тактильных,</w:t>
      </w:r>
      <w:r w:rsidR="009E69FC">
        <w:rPr>
          <w:rStyle w:val="a3"/>
          <w:i w:val="0"/>
          <w:sz w:val="28"/>
          <w:szCs w:val="28"/>
          <w:lang w:val="ru-RU"/>
        </w:rPr>
        <w:t xml:space="preserve"> </w:t>
      </w:r>
      <w:r w:rsidRPr="00312956">
        <w:rPr>
          <w:rStyle w:val="a3"/>
          <w:i w:val="0"/>
          <w:sz w:val="28"/>
          <w:szCs w:val="28"/>
          <w:lang w:val="ru-RU"/>
        </w:rPr>
        <w:t>обонятельных,</w:t>
      </w:r>
      <w:r w:rsidR="009E69FC">
        <w:rPr>
          <w:rStyle w:val="a3"/>
          <w:i w:val="0"/>
          <w:sz w:val="28"/>
          <w:szCs w:val="28"/>
          <w:lang w:val="ru-RU"/>
        </w:rPr>
        <w:t xml:space="preserve"> </w:t>
      </w:r>
      <w:r w:rsidRPr="00312956">
        <w:rPr>
          <w:rStyle w:val="a3"/>
          <w:i w:val="0"/>
          <w:sz w:val="28"/>
          <w:szCs w:val="28"/>
          <w:lang w:val="ru-RU"/>
        </w:rPr>
        <w:t>зрительных)</w:t>
      </w:r>
      <w:r w:rsidR="009E69FC">
        <w:rPr>
          <w:rStyle w:val="a3"/>
          <w:i w:val="0"/>
          <w:sz w:val="28"/>
          <w:szCs w:val="28"/>
          <w:lang w:val="ru-RU"/>
        </w:rPr>
        <w:t>.</w:t>
      </w:r>
    </w:p>
    <w:p w14:paraId="0A9F632D" w14:textId="77777777" w:rsidR="009E69FC" w:rsidRDefault="006A3DB3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t xml:space="preserve">Сенсорная интеграция для детей помогает дать мозгу нужные знания об окружающей обстановке и внешних  стимулах воздействующих на сенсорные системы человека. </w:t>
      </w:r>
      <w:proofErr w:type="gramStart"/>
      <w:r w:rsidRPr="00312956">
        <w:rPr>
          <w:rStyle w:val="a3"/>
          <w:i w:val="0"/>
          <w:sz w:val="28"/>
          <w:szCs w:val="28"/>
          <w:lang w:val="ru-RU"/>
        </w:rPr>
        <w:t>Игры</w:t>
      </w:r>
      <w:proofErr w:type="gramEnd"/>
      <w:r w:rsidRPr="00312956">
        <w:rPr>
          <w:rStyle w:val="a3"/>
          <w:i w:val="0"/>
          <w:sz w:val="28"/>
          <w:szCs w:val="28"/>
          <w:lang w:val="ru-RU"/>
        </w:rPr>
        <w:t xml:space="preserve"> использующиеся в сенсорной коррекции дарят ребенку новые чувственные ощущения, происходит балансировка и развивается эффективная обработка сенсорных стимулов центральной нервной системой. </w:t>
      </w:r>
    </w:p>
    <w:p w14:paraId="1FAC6F0B" w14:textId="77777777" w:rsidR="006A3DB3" w:rsidRDefault="006A3DB3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  <w:r w:rsidRPr="00312956">
        <w:rPr>
          <w:rStyle w:val="a3"/>
          <w:i w:val="0"/>
          <w:sz w:val="28"/>
          <w:szCs w:val="28"/>
          <w:lang w:val="ru-RU"/>
        </w:rPr>
        <w:lastRenderedPageBreak/>
        <w:t>Метод сенсорной интеграции удовлетворяет потребность каждого ребёнка в осознании себя и окружающего мира, обеспечивает развитие сенсорных, моторных, речевых и познавательных возможностей у детей с ОВЗ, позволяет им социализироваться. Важно, чтобы при выполнении упражнений было как можно меньше принуждения, вся работа строится на интересах ребёнка и зависит от его эмоционального состояния, что соответ</w:t>
      </w:r>
      <w:r w:rsidR="009E69FC">
        <w:rPr>
          <w:rStyle w:val="a3"/>
          <w:i w:val="0"/>
          <w:sz w:val="28"/>
          <w:szCs w:val="28"/>
          <w:lang w:val="ru-RU"/>
        </w:rPr>
        <w:t>ствует требованиям ФГОС ДО.</w:t>
      </w:r>
    </w:p>
    <w:p w14:paraId="352CCD97" w14:textId="77777777" w:rsidR="009E69FC" w:rsidRDefault="009E69FC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i w:val="0"/>
          <w:sz w:val="28"/>
          <w:szCs w:val="28"/>
          <w:lang w:val="ru-RU"/>
        </w:rPr>
      </w:pPr>
    </w:p>
    <w:p w14:paraId="12D7F678" w14:textId="77777777" w:rsidR="009E69FC" w:rsidRPr="009E69FC" w:rsidRDefault="009E69FC" w:rsidP="00336977">
      <w:pPr>
        <w:pStyle w:val="Default"/>
        <w:keepNext/>
        <w:keepLines/>
        <w:spacing w:line="276" w:lineRule="auto"/>
        <w:ind w:firstLine="567"/>
        <w:jc w:val="both"/>
        <w:rPr>
          <w:rStyle w:val="a3"/>
          <w:b/>
          <w:i w:val="0"/>
          <w:sz w:val="28"/>
          <w:szCs w:val="28"/>
          <w:lang w:val="ru-RU"/>
        </w:rPr>
      </w:pPr>
      <w:r w:rsidRPr="009E69FC">
        <w:rPr>
          <w:rStyle w:val="a3"/>
          <w:b/>
          <w:i w:val="0"/>
          <w:sz w:val="28"/>
          <w:szCs w:val="28"/>
          <w:lang w:val="ru-RU"/>
        </w:rPr>
        <w:t>Слайд 9 (</w:t>
      </w:r>
      <w:r w:rsidRPr="009E69FC">
        <w:rPr>
          <w:b/>
          <w:iCs/>
          <w:sz w:val="28"/>
          <w:szCs w:val="28"/>
          <w:lang w:val="ru-RU"/>
        </w:rPr>
        <w:t xml:space="preserve">Использование элементов сенсорной интеграции. </w:t>
      </w:r>
      <w:proofErr w:type="spellStart"/>
      <w:r w:rsidRPr="009E69FC">
        <w:rPr>
          <w:b/>
          <w:iCs/>
          <w:sz w:val="28"/>
          <w:szCs w:val="28"/>
          <w:lang w:val="ru-RU"/>
        </w:rPr>
        <w:t>Лынская</w:t>
      </w:r>
      <w:proofErr w:type="spellEnd"/>
      <w:r w:rsidRPr="009E69FC">
        <w:rPr>
          <w:b/>
          <w:iCs/>
          <w:sz w:val="28"/>
          <w:szCs w:val="28"/>
          <w:lang w:val="ru-RU"/>
        </w:rPr>
        <w:t xml:space="preserve"> М. И.)</w:t>
      </w:r>
    </w:p>
    <w:p w14:paraId="0217208E" w14:textId="77777777" w:rsidR="009E69FC" w:rsidRDefault="006A3D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Отечественный логопед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Лынская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М. И. адаптировала метод сенсорной интеграции к решению речевых задач в работе с детьми, имеющими </w:t>
      </w:r>
      <w:proofErr w:type="gram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речевые нарушения</w:t>
      </w:r>
      <w:proofErr w:type="gram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 разработала метод сенсорно-интегративной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логотерапии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Важно отметить, что в работу включаются все сохранные анализаторы – тактильные, слуховые, зрительные, вкусовые, обонятельные. </w:t>
      </w:r>
    </w:p>
    <w:p w14:paraId="4C489B96" w14:textId="77777777" w:rsidR="009E69FC" w:rsidRDefault="009E69FC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1885A596" w14:textId="77777777" w:rsidR="009E69FC" w:rsidRPr="009E69FC" w:rsidRDefault="009E69FC" w:rsidP="009E69FC">
      <w:pPr>
        <w:keepNext/>
        <w:keepLines/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E69FC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10 (</w:t>
      </w:r>
      <w:r w:rsidRPr="009E69FC">
        <w:rPr>
          <w:rFonts w:ascii="Times New Roman" w:hAnsi="Times New Roman" w:cs="Times New Roman"/>
          <w:b/>
          <w:bCs/>
          <w:iCs/>
          <w:sz w:val="28"/>
          <w:szCs w:val="28"/>
        </w:rPr>
        <w:t>Сенсорно-интегративная артикуляционная гимнастика)</w:t>
      </w:r>
    </w:p>
    <w:p w14:paraId="5A2E18AC" w14:textId="77777777" w:rsidR="00FB56E9" w:rsidRDefault="006A3DB3" w:rsidP="009E69FC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Одним из направлений сенсорно-интегративной логопедической работы по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Лынской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М. И. является сенсорно-интегративная артикуляционная гимнастика. Дети с интеллектуальными нарушениями не любят выполнять артикуляционную гимнастику традиционными методами.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В своей работе я использую элементы сенсорно-интегративной артикуляционной гимнастики.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Когда мы используем в артикуляционной гимнастике сенсорные стимулы, это гимнастика перестает быть скучной, как для  ребенка, так для логопеда.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Задача логопеда научить ребенка улыбаться,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вытягивать губы,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подниматься язык и т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д.Эти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все упражнения можно дополнить сенсорными признаками.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Например: даем ребенку  в тарелке желе красного цвета,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он облизывает по кругу желе, при этом фиксируется голова ребенка, работает только язык.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За счет ощущения этого вкуса, ребенок начинает понимать, где находится его язык. Например,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тема: 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>«М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орское путешествие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>»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, используем баранку,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как спасательный круг.</w:t>
      </w:r>
      <w:r w:rsidR="009E69F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B56E9">
        <w:rPr>
          <w:rStyle w:val="a3"/>
          <w:rFonts w:ascii="Times New Roman" w:hAnsi="Times New Roman" w:cs="Times New Roman"/>
          <w:i w:val="0"/>
          <w:sz w:val="28"/>
          <w:szCs w:val="28"/>
        </w:rPr>
        <w:t>Нужно засунуть язык в отверстие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баранки, соответственно ребенок чувствует вкус и контролирует себя,</w:t>
      </w:r>
      <w:r w:rsidR="00FB56E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свои ощущения.</w:t>
      </w:r>
      <w:r w:rsidR="00FB56E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При этом развиваются произвольные движения артикуляционного аппарата, речевого дыхания в игровой форме с опорой на базовые виды чувствительности. </w:t>
      </w:r>
    </w:p>
    <w:p w14:paraId="35756CA1" w14:textId="77777777" w:rsidR="00FB56E9" w:rsidRDefault="00FB56E9" w:rsidP="009E69FC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74D536C6" w14:textId="77777777" w:rsidR="00FB56E9" w:rsidRPr="00FB56E9" w:rsidRDefault="00FB56E9" w:rsidP="009E69FC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FB56E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11 (</w:t>
      </w:r>
      <w:r w:rsidRPr="00FB56E9">
        <w:rPr>
          <w:rFonts w:ascii="Times New Roman" w:hAnsi="Times New Roman" w:cs="Times New Roman"/>
          <w:b/>
          <w:iCs/>
          <w:sz w:val="28"/>
          <w:szCs w:val="28"/>
        </w:rPr>
        <w:t>Использование элементов сенсорной интеграции)</w:t>
      </w:r>
    </w:p>
    <w:p w14:paraId="32A3456A" w14:textId="77777777" w:rsidR="006A3DB3" w:rsidRPr="00312956" w:rsidRDefault="006A3DB3" w:rsidP="009E69FC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Для активизации речи</w:t>
      </w:r>
      <w:r w:rsidR="00FB56E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в работе с детьми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использую сенсорную коробку.</w:t>
      </w:r>
    </w:p>
    <w:p w14:paraId="3CAAB42C" w14:textId="77777777" w:rsidR="00FB56E9" w:rsidRDefault="006A3DB3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>Она дает возможность ребенку расширить свой тактильный опыт — он сможет трогать, пересыпать, переливать, исследовать, закапывать, откапывать и просто играть. Таким образом, сенсорная интеграция – это универсальный метод, развивающий и стимулирующий все органы чувств, дающий возможность работать с детьми даже с самыми тяжелыми нарушениями и на практике показывающий более положительную динамику коррекционной работы, по сравнению с другими методиками.</w:t>
      </w:r>
    </w:p>
    <w:p w14:paraId="7BCECC74" w14:textId="77777777" w:rsid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4786817D" w14:textId="77777777" w:rsid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0E22824A" w14:textId="77777777" w:rsid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FB56E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12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</w:t>
      </w:r>
      <w:r w:rsidRPr="00FB56E9">
        <w:rPr>
          <w:rFonts w:ascii="Times New Roman" w:hAnsi="Times New Roman" w:cs="Times New Roman"/>
          <w:b/>
          <w:bCs/>
          <w:iCs/>
          <w:sz w:val="28"/>
          <w:szCs w:val="28"/>
        </w:rPr>
        <w:t>Логопедический массаж, основанный на использовании мультисенсорных инструментов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14:paraId="5CECF73F" w14:textId="77777777" w:rsid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К</w:t>
      </w:r>
      <w:r w:rsidR="006A3DB3"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оррекционная  работа 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 детьми </w:t>
      </w:r>
      <w:r w:rsidR="006A3DB3"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включает в себя различные виды массажей. </w:t>
      </w:r>
    </w:p>
    <w:p w14:paraId="09D605BB" w14:textId="77777777" w:rsidR="00FB56E9" w:rsidRPr="00FB56E9" w:rsidRDefault="00FB56E9" w:rsidP="00FB56E9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B56E9">
        <w:rPr>
          <w:rFonts w:ascii="Times New Roman" w:hAnsi="Times New Roman" w:cs="Times New Roman"/>
          <w:iCs/>
          <w:sz w:val="28"/>
          <w:szCs w:val="28"/>
        </w:rPr>
        <w:t>Например, щётками аметиста, камнями булыжника, ложками, похлопывание розмарином по щекам.</w:t>
      </w:r>
    </w:p>
    <w:p w14:paraId="72A6823D" w14:textId="77777777" w:rsid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78DF5DE9" w14:textId="77777777" w:rsidR="00FB56E9" w:rsidRPr="00FB56E9" w:rsidRDefault="00FB56E9" w:rsidP="00FB56E9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B56E9">
        <w:rPr>
          <w:rFonts w:ascii="Times New Roman" w:hAnsi="Times New Roman" w:cs="Times New Roman"/>
          <w:b/>
          <w:iCs/>
          <w:sz w:val="28"/>
          <w:szCs w:val="28"/>
        </w:rPr>
        <w:t xml:space="preserve">Слайд 13 (Логопедический массаж. Массаж ложками по методике О.И. </w:t>
      </w:r>
      <w:proofErr w:type="spellStart"/>
      <w:r w:rsidRPr="00FB56E9">
        <w:rPr>
          <w:rFonts w:ascii="Times New Roman" w:hAnsi="Times New Roman" w:cs="Times New Roman"/>
          <w:b/>
          <w:iCs/>
          <w:sz w:val="28"/>
          <w:szCs w:val="28"/>
        </w:rPr>
        <w:t>Крупенчук</w:t>
      </w:r>
      <w:proofErr w:type="spellEnd"/>
      <w:r w:rsidRPr="00FB56E9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14:paraId="2C22A84F" w14:textId="77777777" w:rsidR="00FB56E9" w:rsidRDefault="006A3DB3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Логопедический массаж – один из методов, используемых для коррекции речи. Цель – нормализация мышечного тонуса путем стимуляции определенных точек, связанных с речевыми центрами коры головного мозга. Использую массаж ложками по методу О.И.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Крупенчук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. Работая по данной методике, можно не только нормализовать мышечный тонус, но и развить произносительную, лексико-грамматическую стороны речи.</w:t>
      </w:r>
    </w:p>
    <w:p w14:paraId="489FB17F" w14:textId="77777777" w:rsid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316923F6" w14:textId="77777777" w:rsidR="00FB56E9" w:rsidRPr="00FB56E9" w:rsidRDefault="00FB56E9" w:rsidP="00FB56E9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B56E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14 (</w:t>
      </w:r>
      <w:proofErr w:type="spellStart"/>
      <w:r w:rsidRPr="00FB56E9">
        <w:rPr>
          <w:rFonts w:ascii="Times New Roman" w:hAnsi="Times New Roman" w:cs="Times New Roman"/>
          <w:b/>
          <w:iCs/>
          <w:sz w:val="28"/>
          <w:szCs w:val="28"/>
        </w:rPr>
        <w:t>Пальцевый</w:t>
      </w:r>
      <w:proofErr w:type="spellEnd"/>
      <w:r w:rsidRPr="00FB56E9">
        <w:rPr>
          <w:rFonts w:ascii="Times New Roman" w:hAnsi="Times New Roman" w:cs="Times New Roman"/>
          <w:b/>
          <w:iCs/>
          <w:sz w:val="28"/>
          <w:szCs w:val="28"/>
        </w:rPr>
        <w:t xml:space="preserve"> массаж)</w:t>
      </w:r>
    </w:p>
    <w:p w14:paraId="29957181" w14:textId="77777777" w:rsidR="00FB56E9" w:rsidRDefault="006A3DB3" w:rsidP="00FB56E9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Другой вид массажа не менее эффективный это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пальцевый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массаж различными предметами и природным материалом, что способствует формированию моторики и тактильных ощущений. </w:t>
      </w:r>
    </w:p>
    <w:p w14:paraId="6530333C" w14:textId="77777777" w:rsid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052A68AE" w14:textId="77777777" w:rsidR="00FB56E9" w:rsidRPr="00FB56E9" w:rsidRDefault="00FB56E9" w:rsidP="00C21C1B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B56E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15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B56E9">
        <w:rPr>
          <w:rStyle w:val="a3"/>
          <w:rFonts w:ascii="Times New Roman" w:hAnsi="Times New Roman" w:cs="Times New Roman"/>
          <w:i w:val="0"/>
          <w:sz w:val="28"/>
          <w:szCs w:val="28"/>
        </w:rPr>
        <w:t>(</w:t>
      </w:r>
      <w:r w:rsidRPr="00FB56E9">
        <w:rPr>
          <w:rFonts w:ascii="Times New Roman" w:hAnsi="Times New Roman" w:cs="Times New Roman"/>
          <w:b/>
          <w:bCs/>
          <w:iCs/>
          <w:sz w:val="28"/>
          <w:szCs w:val="28"/>
        </w:rPr>
        <w:t>Использование аппликатора Кузнецова для активизации речи)</w:t>
      </w:r>
    </w:p>
    <w:p w14:paraId="46FE938F" w14:textId="77777777" w:rsidR="00FB56E9" w:rsidRDefault="006A3DB3" w:rsidP="00C21C1B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Для активизации и стимуляции речи использую аппликатор Кузнецова: это позволяет развивать тактильную чувствительность рук, развивать восприятие и переключение на разные виды деятельности. Дети совершают легкое постукивание по аппликатору, с медленным проговариванием звуков, слогов, слов, предложений.</w:t>
      </w:r>
      <w:r w:rsidR="00C21C1B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Использование аппликатора эффективно развивает познавательную активность, внимание, память, образное мышление, что крайне важно в работе с детьми с  тяжелой речевой патологией.</w:t>
      </w:r>
    </w:p>
    <w:p w14:paraId="2F6F9F34" w14:textId="77777777" w:rsidR="00FB56E9" w:rsidRPr="00FB56E9" w:rsidRDefault="00FB56E9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FB56E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lastRenderedPageBreak/>
        <w:t>Слайд 16 (</w:t>
      </w:r>
      <w:r w:rsidRPr="00FB56E9">
        <w:rPr>
          <w:rFonts w:ascii="Times New Roman" w:hAnsi="Times New Roman" w:cs="Times New Roman"/>
          <w:b/>
          <w:iCs/>
          <w:sz w:val="28"/>
          <w:szCs w:val="28"/>
        </w:rPr>
        <w:t>Фонетическая  ритмика в работе логопеда)</w:t>
      </w:r>
    </w:p>
    <w:p w14:paraId="683B67F4" w14:textId="77777777" w:rsidR="00517AB3" w:rsidRDefault="006A3DB3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В работе с детьми с Системным недоразвитием речи ( алалия, аутизм) я использую методику «Фонетическая ритмика» Исторически под фонетической ритмикой понималась система двигательных упражнений, в которых различные движения (корпуса, головы, рук, ног) сочетаются с произнесением определенного речевого материала (фраз, слов, слогов, звуков).</w:t>
      </w:r>
      <w:r w:rsidR="00517AB3" w:rsidRPr="00517AB3">
        <w:rPr>
          <w:rStyle w:val="a3"/>
          <w:i w:val="0"/>
          <w:sz w:val="28"/>
          <w:szCs w:val="28"/>
        </w:rPr>
        <w:t xml:space="preserve"> </w:t>
      </w:r>
    </w:p>
    <w:p w14:paraId="4A0FE238" w14:textId="77777777" w:rsidR="006A3DB3" w:rsidRPr="00C21C1B" w:rsidRDefault="00517AB3" w:rsidP="00517AB3">
      <w:pPr>
        <w:keepNext/>
        <w:keepLines/>
        <w:autoSpaceDE w:val="0"/>
        <w:autoSpaceDN w:val="0"/>
        <w:adjustRightInd w:val="0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C21C1B">
        <w:rPr>
          <w:rStyle w:val="a3"/>
          <w:rFonts w:ascii="Times New Roman" w:hAnsi="Times New Roman" w:cs="Times New Roman"/>
          <w:i w:val="0"/>
          <w:sz w:val="28"/>
          <w:szCs w:val="28"/>
        </w:rPr>
        <w:t>Фонетическая ритмика - используется для работы с неговорящими детьми, слабослышащими и аутистами. По современным ФГОС это деятельностный подход, он призван, чтобы запустить речь ребенку. В Фонетической   ритмики каждый звук обозначается не буквенным обозначением, а просто телом. Ребенку предлагаются для подражания различные движения, сочетающиеся с одновременным произнесением звуков и слогов.</w:t>
      </w:r>
    </w:p>
    <w:p w14:paraId="5E664B5E" w14:textId="77777777" w:rsidR="00C21C1B" w:rsidRPr="00F45E92" w:rsidRDefault="00C21C1B" w:rsidP="00517AB3">
      <w:pPr>
        <w:keepNext/>
        <w:keepLines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15664ADD" w14:textId="77777777" w:rsidR="00C21C1B" w:rsidRPr="00F45E92" w:rsidRDefault="00C21C1B" w:rsidP="00C21C1B">
      <w:pPr>
        <w:keepNext/>
        <w:keepLines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F45E92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17</w:t>
      </w:r>
      <w:r w:rsidRPr="00F45E9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(Направления фонетической ритмики)</w:t>
      </w:r>
    </w:p>
    <w:p w14:paraId="1052C17A" w14:textId="77777777" w:rsidR="00F45E92" w:rsidRDefault="006A3DB3" w:rsidP="00517AB3">
      <w:pPr>
        <w:keepNext/>
        <w:keepLines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С помощью фонетической ритмики </w:t>
      </w:r>
      <w:proofErr w:type="gram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ребенок  быстрее</w:t>
      </w:r>
      <w:proofErr w:type="gram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запоминает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буквы.В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нашей группе есть мальчик с тяжелой умственной отсталостью, за короткий период , он выучил гласные буквы, используя движение рук, причем этот мальчик не говорил. Еще пример ребенок с аутизмом, не произносил ни одного </w:t>
      </w:r>
      <w:proofErr w:type="gram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звука ,</w:t>
      </w:r>
      <w:proofErr w:type="gram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также научился произносить звук М и звук А , используя опору на артикуляцию. Далее он соединил эти звуки и научились произносить слог МА. Фонетическая ритмика — это движения, а дети любят двигаться. Они повторяют движения легко, играя. Играя, учатся говорить правильно. </w:t>
      </w:r>
    </w:p>
    <w:p w14:paraId="51D519D8" w14:textId="77777777" w:rsidR="00F45E92" w:rsidRDefault="00F45E92" w:rsidP="00517AB3">
      <w:pPr>
        <w:keepNext/>
        <w:keepLines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774D59F8" w14:textId="77777777" w:rsidR="00F45E92" w:rsidRDefault="00F45E92" w:rsidP="00120749">
      <w:pPr>
        <w:keepNext/>
        <w:keepLines/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45E92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18 (</w:t>
      </w:r>
      <w:r w:rsidRPr="00F45E92">
        <w:rPr>
          <w:rFonts w:ascii="Times New Roman" w:hAnsi="Times New Roman" w:cs="Times New Roman"/>
          <w:b/>
          <w:iCs/>
          <w:sz w:val="28"/>
          <w:szCs w:val="28"/>
        </w:rPr>
        <w:t>Нейропсихологическая коррекция в работе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учителя-</w:t>
      </w:r>
      <w:r w:rsidRPr="00F45E92">
        <w:rPr>
          <w:rFonts w:ascii="Times New Roman" w:hAnsi="Times New Roman" w:cs="Times New Roman"/>
          <w:b/>
          <w:iCs/>
          <w:sz w:val="28"/>
          <w:szCs w:val="28"/>
        </w:rPr>
        <w:t xml:space="preserve">логопеда. </w:t>
      </w:r>
      <w:proofErr w:type="spellStart"/>
      <w:r w:rsidRPr="00F45E92">
        <w:rPr>
          <w:rFonts w:ascii="Times New Roman" w:hAnsi="Times New Roman" w:cs="Times New Roman"/>
          <w:b/>
          <w:iCs/>
          <w:sz w:val="28"/>
          <w:szCs w:val="28"/>
        </w:rPr>
        <w:t>Нейрологоритмика</w:t>
      </w:r>
      <w:proofErr w:type="spellEnd"/>
      <w:r w:rsidRPr="00F45E92">
        <w:rPr>
          <w:rFonts w:ascii="Times New Roman" w:hAnsi="Times New Roman" w:cs="Times New Roman"/>
          <w:b/>
          <w:iCs/>
          <w:sz w:val="28"/>
          <w:szCs w:val="28"/>
        </w:rPr>
        <w:t>)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14:paraId="6D816B83" w14:textId="77777777" w:rsidR="00120749" w:rsidRDefault="006A3DB3" w:rsidP="00120749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В своей коррекционной деятельности   активно применяю нейропсихологический подход, а именно использую элементы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нейрологоритмики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Эффективность нейропсихологического (сенсомоторного) подхода доказана наукой и практикой. Он является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здоровьесберегающей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 игровой технологией. </w:t>
      </w:r>
    </w:p>
    <w:p w14:paraId="19067A80" w14:textId="77777777" w:rsidR="00120749" w:rsidRDefault="00120749" w:rsidP="00120749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14:paraId="2896485C" w14:textId="77777777" w:rsidR="00120749" w:rsidRDefault="00120749" w:rsidP="00120749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19 (</w:t>
      </w:r>
      <w:proofErr w:type="spellStart"/>
      <w:r w:rsidRPr="00120749">
        <w:rPr>
          <w:rFonts w:ascii="Times New Roman" w:hAnsi="Times New Roman" w:cs="Times New Roman"/>
          <w:b/>
          <w:iCs/>
          <w:sz w:val="28"/>
          <w:szCs w:val="28"/>
        </w:rPr>
        <w:t>Нейрокоррекционные</w:t>
      </w:r>
      <w:proofErr w:type="spellEnd"/>
      <w:r w:rsidRPr="00120749">
        <w:rPr>
          <w:rFonts w:ascii="Times New Roman" w:hAnsi="Times New Roman" w:cs="Times New Roman"/>
          <w:b/>
          <w:iCs/>
          <w:sz w:val="28"/>
          <w:szCs w:val="28"/>
        </w:rPr>
        <w:t xml:space="preserve"> упражнения   включают в себя</w:t>
      </w:r>
      <w:r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14:paraId="2862AC51" w14:textId="77777777" w:rsidR="00120749" w:rsidRDefault="006A3DB3" w:rsidP="00120749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Нейропсихологический подход предполагает коррекцию нарушенных психических процессов (внимания, памяти, мышления, речи и др.), </w:t>
      </w:r>
    </w:p>
    <w:p w14:paraId="6C79706C" w14:textId="77777777" w:rsidR="00120749" w:rsidRDefault="00120749" w:rsidP="00120749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09DAC6A4" w14:textId="77777777" w:rsidR="00120749" w:rsidRPr="00120749" w:rsidRDefault="00120749" w:rsidP="00731B0A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120749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lastRenderedPageBreak/>
        <w:t>Слайд 20</w:t>
      </w:r>
      <w:r w:rsidRPr="0012074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(</w:t>
      </w:r>
      <w:r w:rsidRPr="001207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Нейропсихологическая коррекция. </w:t>
      </w:r>
      <w:proofErr w:type="spellStart"/>
      <w:r w:rsidRPr="00120749">
        <w:rPr>
          <w:rFonts w:ascii="Times New Roman" w:hAnsi="Times New Roman" w:cs="Times New Roman"/>
          <w:b/>
          <w:bCs/>
          <w:iCs/>
          <w:sz w:val="28"/>
          <w:szCs w:val="28"/>
        </w:rPr>
        <w:t>Кинезиологические</w:t>
      </w:r>
      <w:proofErr w:type="spellEnd"/>
      <w:r w:rsidRPr="001207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упражнения способствуют)</w:t>
      </w:r>
    </w:p>
    <w:p w14:paraId="2903282B" w14:textId="77777777" w:rsidR="00120749" w:rsidRDefault="006A3DB3" w:rsidP="00731B0A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эмоционально-волевой сферы ребёнка через движение. </w:t>
      </w:r>
    </w:p>
    <w:p w14:paraId="7928C200" w14:textId="77777777" w:rsidR="003324D5" w:rsidRDefault="003324D5" w:rsidP="003324D5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14:paraId="2BA765AC" w14:textId="77777777" w:rsidR="003324D5" w:rsidRPr="00731B0A" w:rsidRDefault="003324D5" w:rsidP="003324D5">
      <w:pPr>
        <w:keepNext/>
        <w:keepLines/>
        <w:spacing w:after="0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1B0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Слайд 21 (</w:t>
      </w:r>
      <w:r w:rsidRPr="00731B0A">
        <w:rPr>
          <w:rFonts w:ascii="Times New Roman" w:hAnsi="Times New Roman" w:cs="Times New Roman"/>
          <w:b/>
          <w:iCs/>
          <w:sz w:val="28"/>
          <w:szCs w:val="28"/>
        </w:rPr>
        <w:t xml:space="preserve">Нейропсихологический подход в коррекционной работе. </w:t>
      </w:r>
      <w:proofErr w:type="spellStart"/>
      <w:r w:rsidRPr="00731B0A">
        <w:rPr>
          <w:rFonts w:ascii="Times New Roman" w:hAnsi="Times New Roman" w:cs="Times New Roman"/>
          <w:b/>
          <w:iCs/>
          <w:sz w:val="28"/>
          <w:szCs w:val="28"/>
        </w:rPr>
        <w:t>Нейрологоритмика</w:t>
      </w:r>
      <w:proofErr w:type="spellEnd"/>
      <w:r w:rsidRPr="00731B0A"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14:paraId="4FF45212" w14:textId="77777777" w:rsidR="00731B0A" w:rsidRDefault="006A3DB3" w:rsidP="003324D5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Программа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Нейрологоритмика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является комплексным и междисциплинарным продуктом. Это молодая программа. Она объединяет в себе логопедический и нейропсихологический подход.  На занятиях мы формируем базовый начальный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нейросоматический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каркас, на который будут </w:t>
      </w:r>
      <w:proofErr w:type="gram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наслаиваться  и</w:t>
      </w:r>
      <w:proofErr w:type="gram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развиваться все ВПФ  и речь</w:t>
      </w:r>
      <w:r w:rsidR="003324D5">
        <w:rPr>
          <w:rStyle w:val="a3"/>
          <w:rFonts w:ascii="Times New Roman" w:hAnsi="Times New Roman" w:cs="Times New Roman"/>
          <w:i w:val="0"/>
          <w:sz w:val="28"/>
          <w:szCs w:val="28"/>
        </w:rPr>
        <w:t>.</w:t>
      </w:r>
    </w:p>
    <w:p w14:paraId="6AFD6D87" w14:textId="77777777" w:rsidR="003324D5" w:rsidRDefault="003324D5" w:rsidP="003324D5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175FD0F4" w14:textId="77777777" w:rsidR="003324D5" w:rsidRPr="003324D5" w:rsidRDefault="003324D5" w:rsidP="00DC0B88">
      <w:pPr>
        <w:keepNext/>
        <w:keepLines/>
        <w:spacing w:after="0"/>
        <w:ind w:firstLine="567"/>
        <w:jc w:val="both"/>
        <w:rPr>
          <w:b/>
          <w:iCs/>
          <w:sz w:val="28"/>
          <w:szCs w:val="28"/>
        </w:rPr>
      </w:pPr>
      <w:r w:rsidRPr="00731B0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Слайд 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22</w:t>
      </w:r>
      <w:r w:rsidRPr="00731B0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(Что формирует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н</w:t>
      </w:r>
      <w:r w:rsidRPr="003324D5">
        <w:rPr>
          <w:rFonts w:ascii="Times New Roman" w:hAnsi="Times New Roman" w:cs="Times New Roman"/>
          <w:b/>
          <w:iCs/>
          <w:sz w:val="28"/>
          <w:szCs w:val="28"/>
        </w:rPr>
        <w:t>ейрологоритмика</w:t>
      </w:r>
      <w:proofErr w:type="spellEnd"/>
      <w:r w:rsidRPr="003324D5">
        <w:rPr>
          <w:rFonts w:ascii="Times New Roman" w:hAnsi="Times New Roman" w:cs="Times New Roman"/>
          <w:b/>
          <w:iCs/>
          <w:sz w:val="28"/>
          <w:szCs w:val="28"/>
        </w:rPr>
        <w:t>?)</w:t>
      </w:r>
    </w:p>
    <w:p w14:paraId="51DFCC53" w14:textId="77777777" w:rsidR="006A3DB3" w:rsidRPr="00312956" w:rsidRDefault="006A3DB3" w:rsidP="00DC0B88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Все мы знаем, что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логоритмика</w:t>
      </w:r>
      <w:proofErr w:type="spellEnd"/>
      <w:r w:rsidR="00DC0B8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-это</w:t>
      </w:r>
      <w:proofErr w:type="gram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базовая вещь-все, что нас окружает это ритмы, дыхание, сердцебиением. Наша речь –также ритмична, ритмично наше дыхание. Используя элементы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нейрологоритмики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, дети учатся сидеть, удерживать и контролировать свои действия. С помощью этой программы, мы формируем психомоторные координации. Также, формируем познавательные компетенции, слуховые функции, потому что мы учим детей слушать, слышать и выдерживать и выполнять инструкции.</w:t>
      </w:r>
    </w:p>
    <w:p w14:paraId="11AE6206" w14:textId="77777777" w:rsidR="006A3DB3" w:rsidRPr="00312956" w:rsidRDefault="00DC0B88" w:rsidP="00517AB3">
      <w:pPr>
        <w:keepNext/>
        <w:keepLines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С</w:t>
      </w:r>
      <w:r w:rsidR="006A3DB3"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енсомоторная коррекция осуществляется через двигательные и игровые упражнения и решает следующие важные задачи:</w:t>
      </w:r>
    </w:p>
    <w:p w14:paraId="69F339CC" w14:textId="77777777" w:rsidR="006A3DB3" w:rsidRPr="00DC0B88" w:rsidRDefault="006A3DB3" w:rsidP="00DC0B88">
      <w:pPr>
        <w:pStyle w:val="a5"/>
        <w:keepNext/>
        <w:keepLines/>
        <w:numPr>
          <w:ilvl w:val="0"/>
          <w:numId w:val="1"/>
        </w:numPr>
        <w:ind w:left="0"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ребенок учится чувствовать своё тело и пространство вокруг;</w:t>
      </w:r>
    </w:p>
    <w:p w14:paraId="32FD3B19" w14:textId="77777777" w:rsidR="006A3DB3" w:rsidRPr="00DC0B88" w:rsidRDefault="006A3DB3" w:rsidP="00DC0B88">
      <w:pPr>
        <w:pStyle w:val="a5"/>
        <w:keepNext/>
        <w:keepLines/>
        <w:numPr>
          <w:ilvl w:val="0"/>
          <w:numId w:val="1"/>
        </w:numPr>
        <w:ind w:left="0"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развивается зрительно-моторная координация (согласованные движения глаза и</w:t>
      </w:r>
      <w:r w:rsidR="00DC0B88"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руки);</w:t>
      </w:r>
    </w:p>
    <w:p w14:paraId="37D10ED1" w14:textId="77777777" w:rsidR="006A3DB3" w:rsidRPr="00DC0B88" w:rsidRDefault="006A3DB3" w:rsidP="00DC0B88">
      <w:pPr>
        <w:pStyle w:val="a5"/>
        <w:keepNext/>
        <w:keepLines/>
        <w:numPr>
          <w:ilvl w:val="0"/>
          <w:numId w:val="1"/>
        </w:numPr>
        <w:ind w:left="0"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формируется правильное взаимодействие рук и ног;</w:t>
      </w:r>
    </w:p>
    <w:p w14:paraId="6A322E82" w14:textId="77777777" w:rsidR="006A3DB3" w:rsidRPr="00DC0B88" w:rsidRDefault="006A3DB3" w:rsidP="00DC0B88">
      <w:pPr>
        <w:pStyle w:val="a5"/>
        <w:keepNext/>
        <w:keepLines/>
        <w:numPr>
          <w:ilvl w:val="0"/>
          <w:numId w:val="1"/>
        </w:numPr>
        <w:ind w:left="0"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развивается внимание;</w:t>
      </w:r>
    </w:p>
    <w:p w14:paraId="222F0F1D" w14:textId="77777777" w:rsidR="006A3DB3" w:rsidRPr="00DC0B88" w:rsidRDefault="006A3DB3" w:rsidP="00DC0B88">
      <w:pPr>
        <w:pStyle w:val="a5"/>
        <w:keepNext/>
        <w:keepLines/>
        <w:numPr>
          <w:ilvl w:val="0"/>
          <w:numId w:val="1"/>
        </w:numPr>
        <w:ind w:left="0"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формируется умение последовательно выполнять действия, разбивая его на ряд</w:t>
      </w:r>
      <w:r w:rsidR="00DC0B88"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задач;</w:t>
      </w:r>
    </w:p>
    <w:p w14:paraId="026395DE" w14:textId="77777777" w:rsidR="006A3DB3" w:rsidRPr="00DC0B88" w:rsidRDefault="006A3DB3" w:rsidP="00DC0B88">
      <w:pPr>
        <w:pStyle w:val="a5"/>
        <w:keepNext/>
        <w:keepLines/>
        <w:numPr>
          <w:ilvl w:val="0"/>
          <w:numId w:val="1"/>
        </w:numPr>
        <w:ind w:left="0"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DC0B88">
        <w:rPr>
          <w:rStyle w:val="a3"/>
          <w:rFonts w:ascii="Times New Roman" w:hAnsi="Times New Roman" w:cs="Times New Roman"/>
          <w:i w:val="0"/>
          <w:sz w:val="28"/>
          <w:szCs w:val="28"/>
        </w:rPr>
        <w:t>ребенок учится управлять своим поведением.</w:t>
      </w:r>
    </w:p>
    <w:p w14:paraId="41792051" w14:textId="77777777" w:rsidR="00DC0B88" w:rsidRDefault="00DC0B88" w:rsidP="00517AB3">
      <w:pPr>
        <w:keepNext/>
        <w:keepLines/>
        <w:shd w:val="clear" w:color="auto" w:fill="FFFFFF"/>
        <w:spacing w:before="90" w:after="30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731B0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Слайд 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23 (</w:t>
      </w:r>
      <w:r w:rsidRPr="00DC0B88">
        <w:rPr>
          <w:rFonts w:ascii="Times New Roman" w:hAnsi="Times New Roman" w:cs="Times New Roman"/>
          <w:b/>
          <w:bCs/>
          <w:iCs/>
          <w:sz w:val="28"/>
          <w:szCs w:val="28"/>
        </w:rPr>
        <w:t>Приёмы работы с неговорящими детьми по системе Т.Н. Новиковой-Иванцовой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14:paraId="5ED9A5E2" w14:textId="77777777" w:rsidR="00DC0B88" w:rsidRDefault="006A3DB3" w:rsidP="00517AB3">
      <w:pPr>
        <w:keepNext/>
        <w:keepLines/>
        <w:shd w:val="clear" w:color="auto" w:fill="FFFFFF"/>
        <w:spacing w:before="90" w:after="30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lastRenderedPageBreak/>
        <w:t xml:space="preserve">В коррекционной работе с неговорящими детьми использую элементы метода формирования языковой системы (МФЯС), разработанный Т.Н. Новиковой-Иванцовой, применим не только при всех видах алалии, но при ДЦП и расстройствах аутистического спектра. </w:t>
      </w:r>
    </w:p>
    <w:p w14:paraId="5EBDB381" w14:textId="77777777" w:rsidR="00DC0B88" w:rsidRDefault="00DC0B88" w:rsidP="00DC0B88">
      <w:pPr>
        <w:keepNext/>
        <w:keepLines/>
        <w:shd w:val="clear" w:color="auto" w:fill="FFFFFF"/>
        <w:spacing w:after="0"/>
        <w:ind w:firstLine="567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731B0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Слайд 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24 (</w:t>
      </w:r>
      <w:r w:rsidRPr="00DC0B88">
        <w:rPr>
          <w:rFonts w:ascii="Times New Roman" w:hAnsi="Times New Roman" w:cs="Times New Roman"/>
          <w:b/>
          <w:bCs/>
          <w:iCs/>
          <w:sz w:val="28"/>
          <w:szCs w:val="28"/>
        </w:rPr>
        <w:t>Методическое пособие для работы по формированию фразы  у детей с тяжёлой речевой патологи</w:t>
      </w:r>
      <w:r w:rsidRPr="00DC0B88">
        <w:rPr>
          <w:rFonts w:ascii="Times New Roman" w:hAnsi="Times New Roman" w:cs="Times New Roman"/>
          <w:b/>
          <w:iCs/>
          <w:sz w:val="28"/>
          <w:szCs w:val="28"/>
        </w:rPr>
        <w:t>ей</w:t>
      </w:r>
      <w:r>
        <w:rPr>
          <w:rFonts w:ascii="Times New Roman" w:hAnsi="Times New Roman" w:cs="Times New Roman"/>
          <w:b/>
          <w:iCs/>
          <w:sz w:val="28"/>
          <w:szCs w:val="28"/>
        </w:rPr>
        <w:t>)</w:t>
      </w:r>
    </w:p>
    <w:p w14:paraId="2E9C44FD" w14:textId="77777777" w:rsidR="006A3DB3" w:rsidRPr="00312956" w:rsidRDefault="006A3DB3" w:rsidP="00DC0B88">
      <w:pPr>
        <w:keepNext/>
        <w:keepLines/>
        <w:shd w:val="clear" w:color="auto" w:fill="FFFFFF"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Также он подходит детям, перенесшим кохлеарную имплантацию, имеющим трудности со слоговой структурой речи, темпом и ритмом речи, артикуляцией звуков. Методика построена по онтогенетическому принципу речи: от крика к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гулению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от </w:t>
      </w:r>
      <w:proofErr w:type="spellStart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>гуления</w:t>
      </w:r>
      <w:proofErr w:type="spellEnd"/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к лепету и речи. Коррекционный этап предполагает освоение комплексного невербального материала, который задействует мелкую моторику и зрительную память, поэтому овладение слоговой структурой слова происходит быстрее и качественнее.</w:t>
      </w:r>
    </w:p>
    <w:p w14:paraId="3C0F71AE" w14:textId="77777777" w:rsidR="00DC0B88" w:rsidRDefault="00DC0B88" w:rsidP="00517AB3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rStyle w:val="a3"/>
          <w:i w:val="0"/>
          <w:sz w:val="28"/>
          <w:szCs w:val="28"/>
        </w:rPr>
      </w:pPr>
    </w:p>
    <w:p w14:paraId="3788FCE6" w14:textId="77777777" w:rsidR="00DC0B88" w:rsidRPr="00DC0B88" w:rsidRDefault="00DC0B88" w:rsidP="00DC0B88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b/>
          <w:iCs/>
          <w:sz w:val="28"/>
          <w:szCs w:val="28"/>
        </w:rPr>
      </w:pPr>
      <w:r w:rsidRPr="00731B0A">
        <w:rPr>
          <w:rStyle w:val="a3"/>
          <w:b/>
          <w:i w:val="0"/>
          <w:sz w:val="28"/>
          <w:szCs w:val="28"/>
        </w:rPr>
        <w:t xml:space="preserve">Слайд </w:t>
      </w:r>
      <w:r>
        <w:rPr>
          <w:rStyle w:val="a3"/>
          <w:b/>
          <w:i w:val="0"/>
          <w:sz w:val="28"/>
          <w:szCs w:val="28"/>
        </w:rPr>
        <w:t>25 (</w:t>
      </w:r>
      <w:r>
        <w:rPr>
          <w:b/>
          <w:iCs/>
          <w:sz w:val="28"/>
          <w:szCs w:val="28"/>
        </w:rPr>
        <w:t>Формирование ритмико</w:t>
      </w:r>
      <w:r w:rsidRPr="00DC0B88">
        <w:rPr>
          <w:b/>
          <w:iCs/>
          <w:sz w:val="28"/>
          <w:szCs w:val="28"/>
        </w:rPr>
        <w:t xml:space="preserve">-мелодико-интонационной стороны речи - </w:t>
      </w:r>
      <w:r w:rsidRPr="00DC0B88">
        <w:rPr>
          <w:b/>
          <w:bCs/>
          <w:iCs/>
          <w:sz w:val="28"/>
          <w:szCs w:val="28"/>
        </w:rPr>
        <w:t>основа речи</w:t>
      </w:r>
      <w:r>
        <w:rPr>
          <w:b/>
          <w:bCs/>
          <w:iCs/>
          <w:sz w:val="28"/>
          <w:szCs w:val="28"/>
        </w:rPr>
        <w:t>)</w:t>
      </w:r>
    </w:p>
    <w:p w14:paraId="1D5AD17C" w14:textId="77777777" w:rsidR="006A3DB3" w:rsidRPr="00312956" w:rsidRDefault="006A3DB3" w:rsidP="00517AB3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i w:val="0"/>
          <w:sz w:val="28"/>
          <w:szCs w:val="28"/>
        </w:rPr>
        <w:t>Ключевым инструментом, запускающим речевой механизм, является музыка. Доказано, что дети, которым матери пели в раннем детстве песни на родном языке, как правило, не имеют проблем со становлением речи. Каждому занятию в методике Новиковой-Иванцовой соответствуют определенные мелодии.</w:t>
      </w:r>
    </w:p>
    <w:p w14:paraId="402331ED" w14:textId="77777777" w:rsidR="00DC0B88" w:rsidRDefault="006A3DB3" w:rsidP="00517AB3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rStyle w:val="a3"/>
          <w:rFonts w:eastAsiaTheme="minorEastAsia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 xml:space="preserve"> </w:t>
      </w:r>
    </w:p>
    <w:p w14:paraId="213F2D90" w14:textId="77777777" w:rsidR="00DC0B88" w:rsidRPr="00DC0B88" w:rsidRDefault="00DC0B88" w:rsidP="00DC0B88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b/>
          <w:iCs/>
          <w:sz w:val="28"/>
          <w:szCs w:val="28"/>
        </w:rPr>
      </w:pPr>
      <w:r w:rsidRPr="00731B0A">
        <w:rPr>
          <w:rStyle w:val="a3"/>
          <w:b/>
          <w:i w:val="0"/>
          <w:sz w:val="28"/>
          <w:szCs w:val="28"/>
        </w:rPr>
        <w:t xml:space="preserve">Слайд </w:t>
      </w:r>
      <w:r>
        <w:rPr>
          <w:rStyle w:val="a3"/>
          <w:b/>
          <w:i w:val="0"/>
          <w:sz w:val="28"/>
          <w:szCs w:val="28"/>
        </w:rPr>
        <w:t>26 (</w:t>
      </w:r>
      <w:r w:rsidRPr="00DC0B88">
        <w:rPr>
          <w:b/>
          <w:bCs/>
          <w:iCs/>
          <w:sz w:val="28"/>
          <w:szCs w:val="28"/>
        </w:rPr>
        <w:t>Применение методики Н. Зайцева с детьми</w:t>
      </w:r>
      <w:r>
        <w:rPr>
          <w:b/>
          <w:bCs/>
          <w:iCs/>
          <w:sz w:val="28"/>
          <w:szCs w:val="28"/>
        </w:rPr>
        <w:t xml:space="preserve"> </w:t>
      </w:r>
      <w:r w:rsidRPr="00DC0B88">
        <w:rPr>
          <w:b/>
          <w:bCs/>
          <w:iCs/>
          <w:sz w:val="28"/>
          <w:szCs w:val="28"/>
        </w:rPr>
        <w:t>с ОВЗ</w:t>
      </w:r>
      <w:r>
        <w:rPr>
          <w:b/>
          <w:bCs/>
          <w:iCs/>
          <w:sz w:val="28"/>
          <w:szCs w:val="28"/>
        </w:rPr>
        <w:t>)</w:t>
      </w:r>
    </w:p>
    <w:p w14:paraId="0FC3A656" w14:textId="77777777" w:rsidR="006A3DB3" w:rsidRPr="00312956" w:rsidRDefault="006A3DB3" w:rsidP="00517AB3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>В условиях ДОУ был обобщен опыт моей работы по методике Н.А. Зайцева.</w:t>
      </w:r>
    </w:p>
    <w:p w14:paraId="5FD0ED7C" w14:textId="77777777" w:rsidR="006A3DB3" w:rsidRPr="00312956" w:rsidRDefault="006A3DB3" w:rsidP="00517AB3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 xml:space="preserve">Изготовлен своими руками наглядно-практический материал для работы с детьми. </w:t>
      </w:r>
      <w:r w:rsidRPr="00312956">
        <w:rPr>
          <w:rStyle w:val="a3"/>
          <w:i w:val="0"/>
          <w:sz w:val="28"/>
          <w:szCs w:val="28"/>
        </w:rPr>
        <w:t>Важно отметить, что в адаптированном варианте методика Зайцева дает хорошие результаты и в работе с детьми с умственной отсталостью.</w:t>
      </w:r>
    </w:p>
    <w:p w14:paraId="6D338962" w14:textId="77777777" w:rsidR="004041CC" w:rsidRDefault="006A3DB3" w:rsidP="00517AB3">
      <w:pPr>
        <w:pStyle w:val="a4"/>
        <w:keepNext/>
        <w:keepLines/>
        <w:spacing w:before="0" w:beforeAutospacing="0" w:after="0" w:afterAutospacing="0" w:line="276" w:lineRule="auto"/>
        <w:ind w:firstLine="567"/>
        <w:jc w:val="both"/>
        <w:textAlignment w:val="baseline"/>
        <w:rPr>
          <w:rStyle w:val="a3"/>
          <w:rFonts w:eastAsiaTheme="minorEastAsia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>Кубики Зайцева воздействуют на многие органы чувств, решают такие коррекционные задачи, как:</w:t>
      </w:r>
    </w:p>
    <w:p w14:paraId="6D2A5E8C" w14:textId="77777777" w:rsidR="006A3DB3" w:rsidRPr="00312956" w:rsidRDefault="006A3DB3" w:rsidP="004041CC">
      <w:pPr>
        <w:pStyle w:val="a4"/>
        <w:keepNext/>
        <w:keepLines/>
        <w:numPr>
          <w:ilvl w:val="0"/>
          <w:numId w:val="2"/>
        </w:numPr>
        <w:tabs>
          <w:tab w:val="left" w:pos="567"/>
        </w:tabs>
        <w:spacing w:before="0" w:beforeAutospacing="0" w:after="0" w:afterAutospacing="0" w:line="276" w:lineRule="auto"/>
        <w:ind w:left="0"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>формирование мотивации к обучению, познавательной и речевой активности.</w:t>
      </w:r>
    </w:p>
    <w:p w14:paraId="0D7A1B12" w14:textId="77777777" w:rsidR="006A3DB3" w:rsidRPr="00312956" w:rsidRDefault="006A3DB3" w:rsidP="004041CC">
      <w:pPr>
        <w:pStyle w:val="a4"/>
        <w:keepNext/>
        <w:keepLines/>
        <w:numPr>
          <w:ilvl w:val="0"/>
          <w:numId w:val="2"/>
        </w:numPr>
        <w:tabs>
          <w:tab w:val="left" w:pos="567"/>
        </w:tabs>
        <w:kinsoku w:val="0"/>
        <w:overflowPunct w:val="0"/>
        <w:spacing w:before="0" w:beforeAutospacing="0" w:after="0" w:afterAutospacing="0" w:line="276" w:lineRule="auto"/>
        <w:ind w:left="0"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 xml:space="preserve">развитие речевого дыхания (при частом </w:t>
      </w:r>
      <w:proofErr w:type="spellStart"/>
      <w:r w:rsidRPr="00312956">
        <w:rPr>
          <w:rStyle w:val="a3"/>
          <w:rFonts w:eastAsiaTheme="minorEastAsia"/>
          <w:i w:val="0"/>
          <w:sz w:val="28"/>
          <w:szCs w:val="28"/>
        </w:rPr>
        <w:t>пропевании</w:t>
      </w:r>
      <w:proofErr w:type="spellEnd"/>
      <w:r w:rsidRPr="00312956">
        <w:rPr>
          <w:rStyle w:val="a3"/>
          <w:rFonts w:eastAsiaTheme="minorEastAsia"/>
          <w:i w:val="0"/>
          <w:sz w:val="28"/>
          <w:szCs w:val="28"/>
        </w:rPr>
        <w:t xml:space="preserve"> песенок по таблицам и кубикам).</w:t>
      </w:r>
    </w:p>
    <w:p w14:paraId="206D3EE8" w14:textId="77777777" w:rsidR="006A3DB3" w:rsidRPr="00312956" w:rsidRDefault="006A3DB3" w:rsidP="004041CC">
      <w:pPr>
        <w:pStyle w:val="a4"/>
        <w:keepNext/>
        <w:keepLines/>
        <w:numPr>
          <w:ilvl w:val="0"/>
          <w:numId w:val="2"/>
        </w:numPr>
        <w:tabs>
          <w:tab w:val="left" w:pos="567"/>
        </w:tabs>
        <w:kinsoku w:val="0"/>
        <w:overflowPunct w:val="0"/>
        <w:spacing w:before="0" w:beforeAutospacing="0" w:after="0" w:afterAutospacing="0" w:line="276" w:lineRule="auto"/>
        <w:ind w:left="0"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>развитие зрительно-моторной координации (при манипуляциях с кубиками и работе с таблицами).</w:t>
      </w:r>
    </w:p>
    <w:p w14:paraId="1A131B0E" w14:textId="77777777" w:rsidR="006A3DB3" w:rsidRPr="00312956" w:rsidRDefault="006A3DB3" w:rsidP="004041CC">
      <w:pPr>
        <w:pStyle w:val="a4"/>
        <w:keepNext/>
        <w:keepLines/>
        <w:numPr>
          <w:ilvl w:val="0"/>
          <w:numId w:val="2"/>
        </w:numPr>
        <w:tabs>
          <w:tab w:val="left" w:pos="567"/>
        </w:tabs>
        <w:kinsoku w:val="0"/>
        <w:overflowPunct w:val="0"/>
        <w:spacing w:before="0" w:beforeAutospacing="0" w:after="0" w:afterAutospacing="0" w:line="276" w:lineRule="auto"/>
        <w:ind w:left="0"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>автоматизация и дифференциация звуков.</w:t>
      </w:r>
    </w:p>
    <w:p w14:paraId="6A01BA94" w14:textId="77777777" w:rsidR="006A3DB3" w:rsidRPr="00312956" w:rsidRDefault="006A3DB3" w:rsidP="004041CC">
      <w:pPr>
        <w:pStyle w:val="a4"/>
        <w:keepNext/>
        <w:keepLines/>
        <w:numPr>
          <w:ilvl w:val="0"/>
          <w:numId w:val="2"/>
        </w:numPr>
        <w:tabs>
          <w:tab w:val="left" w:pos="567"/>
        </w:tabs>
        <w:kinsoku w:val="0"/>
        <w:overflowPunct w:val="0"/>
        <w:spacing w:before="0" w:beforeAutospacing="0" w:after="0" w:afterAutospacing="0" w:line="276" w:lineRule="auto"/>
        <w:ind w:left="0"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lastRenderedPageBreak/>
        <w:t>развитие восприятия, памяти, мышления.</w:t>
      </w:r>
    </w:p>
    <w:p w14:paraId="5F5FBF71" w14:textId="77777777" w:rsidR="006A3DB3" w:rsidRPr="00312956" w:rsidRDefault="006A3DB3" w:rsidP="004041CC">
      <w:pPr>
        <w:pStyle w:val="a4"/>
        <w:keepNext/>
        <w:keepLines/>
        <w:numPr>
          <w:ilvl w:val="0"/>
          <w:numId w:val="2"/>
        </w:numPr>
        <w:tabs>
          <w:tab w:val="left" w:pos="567"/>
        </w:tabs>
        <w:kinsoku w:val="0"/>
        <w:overflowPunct w:val="0"/>
        <w:spacing w:before="0" w:beforeAutospacing="0" w:after="0" w:afterAutospacing="0" w:line="276" w:lineRule="auto"/>
        <w:ind w:left="0" w:firstLine="567"/>
        <w:jc w:val="both"/>
        <w:textAlignment w:val="baseline"/>
        <w:rPr>
          <w:rStyle w:val="a3"/>
          <w:i w:val="0"/>
          <w:sz w:val="28"/>
          <w:szCs w:val="28"/>
        </w:rPr>
      </w:pPr>
      <w:r w:rsidRPr="00312956">
        <w:rPr>
          <w:rStyle w:val="a3"/>
          <w:rFonts w:eastAsiaTheme="minorEastAsia"/>
          <w:i w:val="0"/>
          <w:sz w:val="28"/>
          <w:szCs w:val="28"/>
        </w:rPr>
        <w:t>частичная коррекция поведенческих и</w:t>
      </w:r>
      <w:r w:rsidR="004041CC">
        <w:rPr>
          <w:rStyle w:val="a3"/>
          <w:rFonts w:eastAsiaTheme="minorEastAsia"/>
          <w:i w:val="0"/>
          <w:sz w:val="28"/>
          <w:szCs w:val="28"/>
        </w:rPr>
        <w:t xml:space="preserve"> </w:t>
      </w:r>
      <w:r w:rsidRPr="00312956">
        <w:rPr>
          <w:rStyle w:val="a3"/>
          <w:rFonts w:eastAsiaTheme="minorEastAsia"/>
          <w:i w:val="0"/>
          <w:sz w:val="28"/>
          <w:szCs w:val="28"/>
        </w:rPr>
        <w:t>психологических нарушений.</w:t>
      </w:r>
    </w:p>
    <w:p w14:paraId="77403FAB" w14:textId="77777777" w:rsidR="004041CC" w:rsidRDefault="004041CC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76D7795B" w14:textId="77777777" w:rsidR="004041CC" w:rsidRDefault="004041CC" w:rsidP="00517AB3">
      <w:pPr>
        <w:keepNext/>
        <w:keepLines/>
        <w:spacing w:after="0"/>
        <w:ind w:firstLine="567"/>
        <w:jc w:val="both"/>
        <w:rPr>
          <w:rStyle w:val="a3"/>
          <w:b/>
          <w:i w:val="0"/>
          <w:sz w:val="28"/>
          <w:szCs w:val="28"/>
        </w:rPr>
      </w:pPr>
      <w:r w:rsidRPr="00731B0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Слайд 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27 (цитата)</w:t>
      </w:r>
      <w:r>
        <w:rPr>
          <w:rStyle w:val="a3"/>
          <w:b/>
          <w:i w:val="0"/>
          <w:sz w:val="28"/>
          <w:szCs w:val="28"/>
        </w:rPr>
        <w:t xml:space="preserve"> </w:t>
      </w:r>
    </w:p>
    <w:p w14:paraId="43578A2D" w14:textId="77777777" w:rsidR="007450FA" w:rsidRDefault="006A3DB3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312956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Опыт показывает, что в результате систематического использования инновационных технологий у детей с ОВЗ отмечается формирование устойчивой положительной мотивации к занятиям, положительная динамика коррекции звукопроизношения и речи в целом, повышение речевой активности, снижение утомляемости, стабилизация нервно-психического состояния и эмоционального фона. </w:t>
      </w:r>
    </w:p>
    <w:p w14:paraId="105CAC67" w14:textId="77777777" w:rsidR="007450FA" w:rsidRDefault="007450FA" w:rsidP="00517AB3">
      <w:pPr>
        <w:keepNext/>
        <w:keepLines/>
        <w:spacing w:after="0"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14:paraId="4E4EACE8" w14:textId="77777777" w:rsidR="003324D5" w:rsidRPr="00312956" w:rsidRDefault="007450FA" w:rsidP="00517AB3">
      <w:pPr>
        <w:keepNext/>
        <w:keepLines/>
        <w:ind w:firstLine="567"/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731B0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Слайд </w:t>
      </w:r>
      <w:r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28 (Спасибо за внимание!)</w:t>
      </w:r>
    </w:p>
    <w:sectPr w:rsidR="003324D5" w:rsidRPr="00312956" w:rsidSect="00AF2A50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B3DAF"/>
    <w:multiLevelType w:val="hybridMultilevel"/>
    <w:tmpl w:val="65363328"/>
    <w:lvl w:ilvl="0" w:tplc="492A390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91110D5"/>
    <w:multiLevelType w:val="hybridMultilevel"/>
    <w:tmpl w:val="DA4C3034"/>
    <w:lvl w:ilvl="0" w:tplc="492A390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DB3"/>
    <w:rsid w:val="00075996"/>
    <w:rsid w:val="00120749"/>
    <w:rsid w:val="00312956"/>
    <w:rsid w:val="003324D5"/>
    <w:rsid w:val="00335488"/>
    <w:rsid w:val="00336977"/>
    <w:rsid w:val="003943A3"/>
    <w:rsid w:val="004041CC"/>
    <w:rsid w:val="00517AB3"/>
    <w:rsid w:val="006A3DB3"/>
    <w:rsid w:val="00731B0A"/>
    <w:rsid w:val="007450FA"/>
    <w:rsid w:val="008217A2"/>
    <w:rsid w:val="00867939"/>
    <w:rsid w:val="00885475"/>
    <w:rsid w:val="008B2E12"/>
    <w:rsid w:val="009E69FC"/>
    <w:rsid w:val="00AF2A50"/>
    <w:rsid w:val="00C21C1B"/>
    <w:rsid w:val="00DC0B88"/>
    <w:rsid w:val="00DE09E4"/>
    <w:rsid w:val="00E23BA0"/>
    <w:rsid w:val="00F45E92"/>
    <w:rsid w:val="00FB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B93A"/>
  <w15:docId w15:val="{A9FD09AC-15F0-4C53-8488-89635E83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A3DB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A3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qFormat/>
    <w:rsid w:val="006A3DB3"/>
    <w:rPr>
      <w:i/>
      <w:iCs/>
    </w:rPr>
  </w:style>
  <w:style w:type="paragraph" w:styleId="a4">
    <w:name w:val="Normal (Web)"/>
    <w:basedOn w:val="a"/>
    <w:uiPriority w:val="99"/>
    <w:semiHidden/>
    <w:unhideWhenUsed/>
    <w:rsid w:val="006A3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A3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A3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C0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elena060680@mail.ru</dc:creator>
  <cp:keywords/>
  <dc:description/>
  <cp:lastModifiedBy>User</cp:lastModifiedBy>
  <cp:revision>2</cp:revision>
  <dcterms:created xsi:type="dcterms:W3CDTF">2022-08-24T08:59:00Z</dcterms:created>
  <dcterms:modified xsi:type="dcterms:W3CDTF">2022-08-24T08:59:00Z</dcterms:modified>
</cp:coreProperties>
</file>